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31F" w:rsidRPr="00A1231F" w:rsidRDefault="00A1231F" w:rsidP="00A1231F">
      <w:pPr>
        <w:jc w:val="center"/>
        <w:rPr>
          <w:rFonts w:ascii="Times New Roman" w:hAnsi="Times New Roman" w:cs="Times New Roman"/>
          <w:sz w:val="40"/>
          <w:szCs w:val="40"/>
        </w:rPr>
      </w:pPr>
      <w:r w:rsidRPr="00A1231F">
        <w:rPr>
          <w:rFonts w:ascii="Times New Roman" w:hAnsi="Times New Roman" w:cs="Times New Roman"/>
          <w:sz w:val="40"/>
          <w:szCs w:val="40"/>
        </w:rPr>
        <w:t>ZACHODNIOPOMORSKA</w:t>
      </w:r>
    </w:p>
    <w:p w:rsidR="00000000" w:rsidRDefault="00A1231F" w:rsidP="00A1231F">
      <w:pPr>
        <w:jc w:val="center"/>
        <w:rPr>
          <w:rFonts w:ascii="Times New Roman" w:hAnsi="Times New Roman" w:cs="Times New Roman"/>
          <w:sz w:val="40"/>
          <w:szCs w:val="40"/>
        </w:rPr>
      </w:pPr>
      <w:r w:rsidRPr="00A1231F">
        <w:rPr>
          <w:rFonts w:ascii="Times New Roman" w:hAnsi="Times New Roman" w:cs="Times New Roman"/>
          <w:sz w:val="40"/>
          <w:szCs w:val="40"/>
        </w:rPr>
        <w:t>KARTA SENIORA</w:t>
      </w:r>
    </w:p>
    <w:p w:rsidR="00A1231F" w:rsidRDefault="00A1231F" w:rsidP="00A1231F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A1231F" w:rsidRDefault="00A1231F" w:rsidP="005167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0"/>
          <w:szCs w:val="40"/>
        </w:rPr>
        <w:tab/>
      </w:r>
      <w:r w:rsidRPr="00A1231F">
        <w:rPr>
          <w:rFonts w:ascii="Times New Roman" w:hAnsi="Times New Roman" w:cs="Times New Roman"/>
          <w:sz w:val="24"/>
          <w:szCs w:val="24"/>
        </w:rPr>
        <w:t xml:space="preserve">Wsparciem Zachodniopomorskiej Karty Seniora </w:t>
      </w:r>
      <w:r>
        <w:rPr>
          <w:rFonts w:ascii="Times New Roman" w:hAnsi="Times New Roman" w:cs="Times New Roman"/>
          <w:sz w:val="24"/>
          <w:szCs w:val="24"/>
        </w:rPr>
        <w:t xml:space="preserve"> objęte są osoby starsze zamieszkałe na terenie  Województwa Zachodniopomorskiego.</w:t>
      </w:r>
    </w:p>
    <w:p w:rsidR="00A1231F" w:rsidRDefault="00A1231F" w:rsidP="005167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Karta umożliwia korzystan</w:t>
      </w:r>
      <w:r w:rsidR="0051672F">
        <w:rPr>
          <w:rFonts w:ascii="Times New Roman" w:hAnsi="Times New Roman" w:cs="Times New Roman"/>
          <w:sz w:val="24"/>
          <w:szCs w:val="24"/>
        </w:rPr>
        <w:t>ie na preferencyjnych warunkach</w:t>
      </w:r>
      <w:r>
        <w:rPr>
          <w:rFonts w:ascii="Times New Roman" w:hAnsi="Times New Roman" w:cs="Times New Roman"/>
          <w:sz w:val="24"/>
          <w:szCs w:val="24"/>
        </w:rPr>
        <w:t>,</w:t>
      </w:r>
      <w:r w:rsidR="005167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 katalogu ofert: kultury, edukacji, rekreacji, transportu i innych usług operowanych  przez Partnerów Programu.</w:t>
      </w:r>
    </w:p>
    <w:p w:rsidR="00A1231F" w:rsidRDefault="0051672F" w:rsidP="005167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Zachodniopomorską Kartę Seniora  mogą ubiegać się  osoby, które ukończyły 60 lat.</w:t>
      </w:r>
    </w:p>
    <w:p w:rsidR="0051672F" w:rsidRDefault="0051672F" w:rsidP="005167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Karty wydawane są  bezpłatnie .</w:t>
      </w:r>
    </w:p>
    <w:p w:rsidR="0051672F" w:rsidRPr="0051672F" w:rsidRDefault="0051672F" w:rsidP="0051672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1672F">
        <w:rPr>
          <w:rFonts w:ascii="Times New Roman" w:hAnsi="Times New Roman" w:cs="Times New Roman"/>
          <w:b/>
          <w:sz w:val="24"/>
          <w:szCs w:val="24"/>
        </w:rPr>
        <w:t>Przyznanie Karty następuje na podstawie wniosku złożonego  w Gminnym Ośrodku Pomocy Społecznej w Baniach ul. Skośna 6, 74-110 Banie.</w:t>
      </w:r>
    </w:p>
    <w:p w:rsidR="0051672F" w:rsidRDefault="0051672F" w:rsidP="0051672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Zachodniopomorska Karta Seniora ważna  jest z dowodem osobistym.</w:t>
      </w:r>
    </w:p>
    <w:p w:rsidR="0051672F" w:rsidRPr="003B0817" w:rsidRDefault="0051672F" w:rsidP="005167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45D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Wykaz ulg i zniżek   dla posiadaczy  Zachodniopomorskiej Kart Rodziny dostępny jest na stronie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</w:rPr>
        <w:t xml:space="preserve"> : rodzina.wsp.pl/wykaz ulg/.</w:t>
      </w:r>
    </w:p>
    <w:p w:rsidR="00A1231F" w:rsidRPr="00A1231F" w:rsidRDefault="00A1231F" w:rsidP="0051672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231F" w:rsidRPr="00A1231F" w:rsidRDefault="00A1231F" w:rsidP="0051672F">
      <w:pPr>
        <w:jc w:val="both"/>
        <w:rPr>
          <w:sz w:val="40"/>
          <w:szCs w:val="40"/>
        </w:rPr>
      </w:pPr>
    </w:p>
    <w:p w:rsidR="00A1231F" w:rsidRPr="00A1231F" w:rsidRDefault="00A1231F">
      <w:pPr>
        <w:jc w:val="center"/>
        <w:rPr>
          <w:sz w:val="40"/>
          <w:szCs w:val="40"/>
        </w:rPr>
      </w:pPr>
    </w:p>
    <w:sectPr w:rsidR="00A1231F" w:rsidRPr="00A12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A1231F"/>
    <w:rsid w:val="0051672F"/>
    <w:rsid w:val="00A12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cp:lastPrinted>2018-04-04T09:34:00Z</cp:lastPrinted>
  <dcterms:created xsi:type="dcterms:W3CDTF">2018-04-04T09:20:00Z</dcterms:created>
  <dcterms:modified xsi:type="dcterms:W3CDTF">2018-04-04T09:36:00Z</dcterms:modified>
</cp:coreProperties>
</file>