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B8CD" w14:textId="0EDA9E1C" w:rsidR="00D10259" w:rsidRPr="00B15E8E" w:rsidRDefault="00D10259" w:rsidP="00D10259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B</w:t>
      </w:r>
      <w:r w:rsidR="00AC229D">
        <w:rPr>
          <w:rFonts w:ascii="Roboto" w:eastAsia="Times New Roman" w:hAnsi="Roboto" w:cs="Times New Roman"/>
          <w:lang w:eastAsia="pl-PL"/>
        </w:rPr>
        <w:t>anie</w:t>
      </w:r>
      <w:r w:rsidRPr="00B15E8E">
        <w:rPr>
          <w:rFonts w:ascii="Roboto" w:eastAsia="Times New Roman" w:hAnsi="Roboto" w:cs="Times New Roman"/>
          <w:lang w:eastAsia="pl-PL"/>
        </w:rPr>
        <w:t xml:space="preserve">, </w:t>
      </w:r>
      <w:r w:rsidR="00AC229D">
        <w:rPr>
          <w:rFonts w:ascii="Roboto" w:eastAsia="Times New Roman" w:hAnsi="Roboto" w:cs="Times New Roman"/>
          <w:lang w:eastAsia="pl-PL"/>
        </w:rPr>
        <w:t>22.07</w:t>
      </w:r>
      <w:r w:rsidRPr="00B15E8E">
        <w:rPr>
          <w:rFonts w:ascii="Roboto" w:eastAsia="Times New Roman" w:hAnsi="Roboto" w:cs="Times New Roman"/>
          <w:lang w:eastAsia="pl-PL"/>
        </w:rPr>
        <w:t>.2022 r.</w:t>
      </w:r>
    </w:p>
    <w:p w14:paraId="03FE68AB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 </w:t>
      </w:r>
    </w:p>
    <w:p w14:paraId="52021394" w14:textId="44F1F016" w:rsidR="00D10259" w:rsidRPr="00AC229D" w:rsidRDefault="00B15E8E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color w:val="00B050"/>
          <w:lang w:eastAsia="pl-PL"/>
        </w:rPr>
      </w:pPr>
      <w:r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                             </w:t>
      </w:r>
      <w:r w:rsidR="00D10259"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>PROGRAM „KORPUS WSPARCIA SENIORÓW” NA ROK 2022</w:t>
      </w:r>
    </w:p>
    <w:p w14:paraId="34B5FC18" w14:textId="5B28D4E7" w:rsidR="00D10259" w:rsidRPr="00AC229D" w:rsidRDefault="00B15E8E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color w:val="00B050"/>
          <w:lang w:eastAsia="pl-PL"/>
        </w:rPr>
      </w:pPr>
      <w:r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                   </w:t>
      </w:r>
      <w:r w:rsidR="00D10259"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>_________________________________________________________________________</w:t>
      </w:r>
    </w:p>
    <w:p w14:paraId="4494EAB4" w14:textId="77777777" w:rsidR="00D10259" w:rsidRPr="00AC229D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color w:val="00B050"/>
          <w:lang w:eastAsia="pl-PL"/>
        </w:rPr>
      </w:pPr>
      <w:r w:rsidRPr="00AC229D">
        <w:rPr>
          <w:rFonts w:ascii="Roboto" w:eastAsia="Times New Roman" w:hAnsi="Roboto" w:cs="Times New Roman"/>
          <w:color w:val="00B050"/>
          <w:lang w:eastAsia="pl-PL"/>
        </w:rPr>
        <w:t> </w:t>
      </w:r>
    </w:p>
    <w:p w14:paraId="1FFCC7E5" w14:textId="46D808CB" w:rsidR="00D10259" w:rsidRPr="00B15E8E" w:rsidRDefault="00B15E8E" w:rsidP="00F87D8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Gmina B</w:t>
      </w:r>
      <w:r w:rsidR="003C4170">
        <w:rPr>
          <w:rFonts w:ascii="Roboto" w:eastAsia="Times New Roman" w:hAnsi="Roboto" w:cs="Times New Roman"/>
          <w:lang w:eastAsia="pl-PL"/>
        </w:rPr>
        <w:t xml:space="preserve">anie </w:t>
      </w:r>
      <w:r w:rsidR="00D10259" w:rsidRPr="00B15E8E">
        <w:rPr>
          <w:rFonts w:ascii="Roboto" w:eastAsia="Times New Roman" w:hAnsi="Roboto" w:cs="Times New Roman"/>
          <w:lang w:eastAsia="pl-PL"/>
        </w:rPr>
        <w:t>informuje, że w związku z ogłoszonym przez Ministerstwo Rodziny, Pracy i Polityki Społecznej Programem pn. „Korpus Wsparcia Seniorów” na rok 2022 realizowanym w ramach środków z Funduszu Przeciwdziałania COVID-19 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>pozyskał</w:t>
      </w:r>
      <w:r w:rsidR="00CD3FEE">
        <w:rPr>
          <w:rFonts w:ascii="Roboto" w:eastAsia="Times New Roman" w:hAnsi="Roboto" w:cs="Times New Roman"/>
          <w:b/>
          <w:bCs/>
          <w:lang w:eastAsia="pl-PL"/>
        </w:rPr>
        <w:t>a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 xml:space="preserve"> środki</w:t>
      </w:r>
      <w:r w:rsidR="00D10259" w:rsidRPr="00B15E8E">
        <w:rPr>
          <w:rFonts w:ascii="Roboto" w:eastAsia="Times New Roman" w:hAnsi="Roboto" w:cs="Times New Roman"/>
          <w:lang w:eastAsia="pl-PL"/>
        </w:rPr>
        <w:t> na realizację Modułu II, który ma na celu poprawę bezpieczeństwa oraz możliwoś</w:t>
      </w:r>
      <w:r w:rsidR="00CD3FEE">
        <w:rPr>
          <w:rFonts w:ascii="Roboto" w:eastAsia="Times New Roman" w:hAnsi="Roboto" w:cs="Times New Roman"/>
          <w:lang w:eastAsia="pl-PL"/>
        </w:rPr>
        <w:t>ć</w:t>
      </w:r>
      <w:r w:rsidR="00D10259" w:rsidRPr="00B15E8E">
        <w:rPr>
          <w:rFonts w:ascii="Roboto" w:eastAsia="Times New Roman" w:hAnsi="Roboto" w:cs="Times New Roman"/>
          <w:lang w:eastAsia="pl-PL"/>
        </w:rPr>
        <w:t xml:space="preserve"> samodzielnego funkcjonowania w miejscu zamieszkania osób starszych przez dostęp do tzw. „opieki na odległość”.</w:t>
      </w:r>
    </w:p>
    <w:p w14:paraId="3F8D6120" w14:textId="77362B5B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Adresatami Programu są 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seniorzy 65 lat i więcej</w:t>
      </w:r>
      <w:r w:rsidRPr="00B15E8E">
        <w:rPr>
          <w:rFonts w:ascii="Roboto" w:eastAsia="Times New Roman" w:hAnsi="Roboto" w:cs="Times New Roman"/>
          <w:lang w:eastAsia="pl-PL"/>
        </w:rPr>
        <w:t>, mający problemy z samodzielnym funkcjonowaniem ze względu na stan zdrowia, prowadzący samodzielne gospodarstwa domowe lub mieszkający z osobami bliskim</w:t>
      </w:r>
      <w:r w:rsidR="00C416E5">
        <w:rPr>
          <w:rFonts w:ascii="Roboto" w:eastAsia="Times New Roman" w:hAnsi="Roboto" w:cs="Times New Roman"/>
          <w:lang w:eastAsia="pl-PL"/>
        </w:rPr>
        <w:t>i</w:t>
      </w:r>
      <w:r w:rsidRPr="00B15E8E">
        <w:rPr>
          <w:rFonts w:ascii="Roboto" w:eastAsia="Times New Roman" w:hAnsi="Roboto" w:cs="Times New Roman"/>
          <w:lang w:eastAsia="pl-PL"/>
        </w:rPr>
        <w:t>, które nie są w stanie zapewnić im wystarczającego wsparcia.</w:t>
      </w:r>
    </w:p>
    <w:p w14:paraId="2DD3E6A9" w14:textId="73F05FF3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W ramach Programu </w:t>
      </w:r>
      <w:r w:rsidRPr="00AC229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pl-PL"/>
        </w:rPr>
        <w:t xml:space="preserve">w okresie od </w:t>
      </w:r>
      <w:r w:rsidR="00AC229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pl-PL"/>
        </w:rPr>
        <w:t xml:space="preserve">sierpnia </w:t>
      </w:r>
      <w:r w:rsidRPr="00AC229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pl-PL"/>
        </w:rPr>
        <w:t>2022 r.  do 31 grudnia 2022 r.</w:t>
      </w:r>
      <w:r w:rsidRPr="00AC229D">
        <w:rPr>
          <w:rFonts w:ascii="Roboto" w:eastAsia="Times New Roman" w:hAnsi="Roboto" w:cs="Times New Roman"/>
          <w:color w:val="00B050"/>
          <w:lang w:eastAsia="pl-PL"/>
        </w:rPr>
        <w:t> </w:t>
      </w:r>
      <w:r w:rsidRPr="00B15E8E">
        <w:rPr>
          <w:rFonts w:ascii="Roboto" w:eastAsia="Times New Roman" w:hAnsi="Roboto" w:cs="Times New Roman"/>
          <w:lang w:eastAsia="pl-PL"/>
        </w:rPr>
        <w:t>zostanie zapewniony 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NIEODPŁATNY</w:t>
      </w:r>
      <w:r w:rsidRPr="00B15E8E">
        <w:rPr>
          <w:rFonts w:ascii="Roboto" w:eastAsia="Times New Roman" w:hAnsi="Roboto" w:cs="Times New Roman"/>
          <w:lang w:eastAsia="pl-PL"/>
        </w:rPr>
        <w:t> dostęp do tzw. „opasek bezpieczeństwa” wyposażonych w co najmniej trzy z następujących funkcji:</w:t>
      </w:r>
    </w:p>
    <w:p w14:paraId="3544B9A9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Przycisk bezpieczeństwa – sygnał SOS,</w:t>
      </w:r>
    </w:p>
    <w:p w14:paraId="28936130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Detektor upadku,</w:t>
      </w:r>
    </w:p>
    <w:p w14:paraId="39042B48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Czujnik zdjęcia opaski,</w:t>
      </w:r>
    </w:p>
    <w:p w14:paraId="6FFD2F83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Lokalizator GPS,</w:t>
      </w:r>
    </w:p>
    <w:p w14:paraId="5F14A3EF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Funkcje umożliwiające komunikowanie się z centrum obsługi i opiekunami,</w:t>
      </w:r>
    </w:p>
    <w:p w14:paraId="35E1DEAB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Funkcje monitorujące p</w:t>
      </w:r>
    </w:p>
    <w:p w14:paraId="35280D9B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Podstawowe czynności życiowe (puls i saturacja).</w:t>
      </w:r>
    </w:p>
    <w:p w14:paraId="5C9EB1B9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 </w:t>
      </w:r>
    </w:p>
    <w:p w14:paraId="4F14EBCF" w14:textId="77777777" w:rsidR="00D10259" w:rsidRPr="00B15E8E" w:rsidRDefault="00D10259" w:rsidP="00F87D8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Opaska bezpieczeństwa będzie połączona z całodobowym Centrum monitoringu, co daje poczucie bezpieczeństwa nie tylko seniorowi, ale także jego rodzinie. Pozwala na bardziej bezpieczne, komfortowe funkcjonowanie w swoim środowisku lokalnym.</w:t>
      </w:r>
    </w:p>
    <w:p w14:paraId="70A749B9" w14:textId="77777777" w:rsidR="00D10259" w:rsidRPr="00B15E8E" w:rsidRDefault="00D10259" w:rsidP="00F87D8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W przypadku trudnej sytuacji lub nagłego zagrożenia życia wciśnięcie guzika alarmowego, znajdującego się na opasce, umożliwi połączenie się z dyspozytorem (ratownik medyczny, opiekun medyczny, pielęgniarka), który podejmuje decyzję o sposobie udzielenia pomocy seniorowi. W zależności od sytuacji może on poprosić o interwencję kogoś z jego najbliższego otoczenia (rodzinę, sąsiadów, opiekunów), poprosić o interwencję pracownika ośrodka pomocy społecznej (np. pracownika socjalnego czy opiekunkę środowiskową) lub wezwać służby ratunkowe.</w:t>
      </w:r>
    </w:p>
    <w:p w14:paraId="05FF0CDA" w14:textId="024B9E9D" w:rsidR="00B15E8E" w:rsidRPr="00B15E8E" w:rsidRDefault="00B15E8E" w:rsidP="00B15E8E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5D493097" w14:textId="73762E71" w:rsidR="00B15E8E" w:rsidRPr="00B15E8E" w:rsidRDefault="00B15E8E" w:rsidP="00B15E8E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    Formularz udostępniony jest na stronie  BIP </w:t>
      </w:r>
      <w:r w:rsidR="00CD3FEE">
        <w:rPr>
          <w:rFonts w:ascii="Roboto" w:eastAsia="Times New Roman" w:hAnsi="Roboto" w:cs="Times New Roman"/>
          <w:b/>
          <w:bCs/>
          <w:lang w:eastAsia="pl-PL"/>
        </w:rPr>
        <w:t>G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OPS B</w:t>
      </w:r>
      <w:r w:rsidR="00AC229D">
        <w:rPr>
          <w:rFonts w:ascii="Roboto" w:eastAsia="Times New Roman" w:hAnsi="Roboto" w:cs="Times New Roman"/>
          <w:b/>
          <w:bCs/>
          <w:lang w:eastAsia="pl-PL"/>
        </w:rPr>
        <w:t>anie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w zakładce „KORPUS WSPARCIA</w:t>
      </w:r>
      <w:r w:rsidR="00CD3FEE">
        <w:rPr>
          <w:rFonts w:ascii="Roboto" w:eastAsia="Times New Roman" w:hAnsi="Roboto" w:cs="Times New Roman"/>
          <w:b/>
          <w:bCs/>
          <w:lang w:eastAsia="pl-PL"/>
        </w:rPr>
        <w:t xml:space="preserve"> SENIORA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” lub  dostępny jest w siedzibie ośrodka.</w:t>
      </w:r>
    </w:p>
    <w:p w14:paraId="1B48D02A" w14:textId="6D4AD8EC" w:rsidR="002425CB" w:rsidRPr="00B15E8E" w:rsidRDefault="00B15E8E" w:rsidP="00B15E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      </w:t>
      </w:r>
      <w:r w:rsidR="00D10259"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Zgłoszenia do Programu można dokonać </w:t>
      </w:r>
      <w:r w:rsidR="003C4170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od dnia 22.07.2022 r. </w:t>
      </w:r>
      <w:r w:rsidR="00D10259"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do dnia </w:t>
      </w:r>
      <w:r w:rsidR="004412DE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04 sierpnia </w:t>
      </w:r>
      <w:r w:rsidR="003C4170">
        <w:rPr>
          <w:rFonts w:ascii="Roboto" w:eastAsia="Times New Roman" w:hAnsi="Roboto" w:cs="Times New Roman"/>
          <w:b/>
          <w:bCs/>
          <w:color w:val="00B050"/>
          <w:lang w:eastAsia="pl-PL"/>
        </w:rPr>
        <w:t>2022</w:t>
      </w:r>
      <w:r w:rsidR="00D10259" w:rsidRPr="00AC229D">
        <w:rPr>
          <w:rFonts w:ascii="Roboto" w:eastAsia="Times New Roman" w:hAnsi="Roboto" w:cs="Times New Roman"/>
          <w:b/>
          <w:bCs/>
          <w:color w:val="00B050"/>
          <w:lang w:eastAsia="pl-PL"/>
        </w:rPr>
        <w:t xml:space="preserve"> r. </w:t>
      </w:r>
      <w:r w:rsidR="002425CB" w:rsidRPr="00B15E8E">
        <w:rPr>
          <w:rFonts w:ascii="Roboto" w:eastAsia="Times New Roman" w:hAnsi="Roboto" w:cs="Times New Roman"/>
          <w:lang w:eastAsia="pl-PL"/>
        </w:rPr>
        <w:t>osobiście bądź przez osoby wskazane przez seniora w </w:t>
      </w:r>
      <w:r w:rsidR="00AF4D88">
        <w:rPr>
          <w:rFonts w:ascii="Roboto" w:eastAsia="Times New Roman" w:hAnsi="Roboto" w:cs="Times New Roman"/>
          <w:lang w:eastAsia="pl-PL"/>
        </w:rPr>
        <w:t xml:space="preserve"> Gminnym </w:t>
      </w:r>
      <w:r w:rsidR="002425CB" w:rsidRPr="00B15E8E">
        <w:rPr>
          <w:rFonts w:ascii="Roboto" w:eastAsia="Times New Roman" w:hAnsi="Roboto" w:cs="Times New Roman"/>
          <w:lang w:eastAsia="pl-PL"/>
        </w:rPr>
        <w:t>Ośrodku Pomocy Społecznej w B</w:t>
      </w:r>
      <w:r w:rsidR="00AC229D">
        <w:rPr>
          <w:rFonts w:ascii="Roboto" w:eastAsia="Times New Roman" w:hAnsi="Roboto" w:cs="Times New Roman"/>
          <w:lang w:eastAsia="pl-PL"/>
        </w:rPr>
        <w:t>aniach</w:t>
      </w:r>
      <w:r w:rsidR="002425CB" w:rsidRPr="00B15E8E">
        <w:rPr>
          <w:rFonts w:ascii="Roboto" w:eastAsia="Times New Roman" w:hAnsi="Roboto" w:cs="Times New Roman"/>
          <w:lang w:eastAsia="pl-PL"/>
        </w:rPr>
        <w:t xml:space="preserve">, ul. </w:t>
      </w:r>
      <w:r w:rsidR="00AC229D">
        <w:rPr>
          <w:rFonts w:ascii="Roboto" w:eastAsia="Times New Roman" w:hAnsi="Roboto" w:cs="Times New Roman"/>
          <w:lang w:eastAsia="pl-PL"/>
        </w:rPr>
        <w:t>Skośna 6; 74-110 Banie</w:t>
      </w:r>
      <w:r w:rsidR="002425CB" w:rsidRPr="00B15E8E">
        <w:rPr>
          <w:rFonts w:ascii="Roboto" w:eastAsia="Times New Roman" w:hAnsi="Roboto" w:cs="Times New Roman"/>
          <w:lang w:eastAsia="pl-PL"/>
        </w:rPr>
        <w:t xml:space="preserve"> pokój Nr </w:t>
      </w:r>
      <w:r w:rsidRPr="00B15E8E">
        <w:rPr>
          <w:rFonts w:ascii="Roboto" w:eastAsia="Times New Roman" w:hAnsi="Roboto" w:cs="Times New Roman"/>
          <w:lang w:eastAsia="pl-PL"/>
        </w:rPr>
        <w:t xml:space="preserve">1 </w:t>
      </w:r>
      <w:r w:rsidR="002425CB" w:rsidRPr="00B15E8E">
        <w:rPr>
          <w:rFonts w:ascii="Roboto" w:eastAsia="Times New Roman" w:hAnsi="Roboto" w:cs="Times New Roman"/>
          <w:lang w:eastAsia="pl-PL"/>
        </w:rPr>
        <w:t>lub poprzez przesłanie wypełnionego formularza na adres</w:t>
      </w:r>
      <w:r>
        <w:rPr>
          <w:rFonts w:ascii="Roboto" w:eastAsia="Times New Roman" w:hAnsi="Roboto" w:cs="Times New Roman"/>
          <w:lang w:eastAsia="pl-PL"/>
        </w:rPr>
        <w:t xml:space="preserve"> </w:t>
      </w:r>
      <w:r w:rsidR="002425CB" w:rsidRPr="00B15E8E">
        <w:rPr>
          <w:rFonts w:ascii="Roboto" w:eastAsia="Times New Roman" w:hAnsi="Roboto" w:cs="Times New Roman"/>
          <w:lang w:eastAsia="pl-PL"/>
        </w:rPr>
        <w:t>email: </w:t>
      </w:r>
      <w:hyperlink r:id="rId5" w:history="1">
        <w:r w:rsidR="00CD3FEE" w:rsidRPr="002C4BC7">
          <w:rPr>
            <w:rStyle w:val="Hipercze"/>
          </w:rPr>
          <w:t>gops@banie.pl</w:t>
        </w:r>
      </w:hyperlink>
      <w:r w:rsidR="00CD3FEE">
        <w:tab/>
      </w:r>
    </w:p>
    <w:p w14:paraId="537AE1D0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2C35D1FD" w14:textId="19172B8E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lastRenderedPageBreak/>
        <w:t>Wszelkie dodatkowe informacje można uzyskać pod numerem  tel.  9</w:t>
      </w:r>
      <w:r w:rsidR="00F87D80" w:rsidRPr="00B15E8E">
        <w:rPr>
          <w:rFonts w:ascii="Roboto" w:eastAsia="Times New Roman" w:hAnsi="Roboto" w:cs="Times New Roman"/>
          <w:b/>
          <w:bCs/>
          <w:lang w:eastAsia="pl-PL"/>
        </w:rPr>
        <w:t>1</w:t>
      </w:r>
      <w:r w:rsidR="00AC229D">
        <w:rPr>
          <w:rFonts w:ascii="Roboto" w:eastAsia="Times New Roman" w:hAnsi="Roboto" w:cs="Times New Roman"/>
          <w:b/>
          <w:bCs/>
          <w:lang w:eastAsia="pl-PL"/>
        </w:rPr>
        <w:t> 506 70 25</w:t>
      </w:r>
      <w:r w:rsidR="00AF4D88">
        <w:rPr>
          <w:rFonts w:ascii="Roboto" w:eastAsia="Times New Roman" w:hAnsi="Roboto" w:cs="Times New Roman"/>
          <w:b/>
          <w:bCs/>
          <w:lang w:eastAsia="pl-PL"/>
        </w:rPr>
        <w:t xml:space="preserve"> lub 662 296 079 </w:t>
      </w:r>
    </w:p>
    <w:p w14:paraId="27C5A031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Ważne - samo zgłoszenie do udziału w Programie nie jest równoznaczne  z objęciem omawianym wsparciem.</w:t>
      </w:r>
    </w:p>
    <w:p w14:paraId="29E907C5" w14:textId="2A1093ED" w:rsidR="00F87D80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7000A9C9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Ochrona danych osobowych:</w:t>
      </w:r>
    </w:p>
    <w:p w14:paraId="647E7289" w14:textId="77777777" w:rsidR="00D10259" w:rsidRPr="00B15E8E" w:rsidRDefault="00D10259" w:rsidP="00D1025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Minister Rodziny i Polityki Społecznej jest administratorem danych seniorów, udostępnianych za pośrednictwem infolinii, oraz danych kontaktowych przedstawicieli wojewodów, udostępnianych w związku z realizacją i rozliczeniem programu.</w:t>
      </w:r>
    </w:p>
    <w:p w14:paraId="61FCEEF9" w14:textId="77777777" w:rsidR="00D10259" w:rsidRPr="00B15E8E" w:rsidRDefault="00D10259" w:rsidP="00D1025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Wojewoda jest administratorem danych kontaktowych przedstawicieli gmin pozyskiwanych w ramach realizacji i rozliczania programu.</w:t>
      </w:r>
    </w:p>
    <w:p w14:paraId="3F68B44D" w14:textId="30198BE3" w:rsidR="00D10259" w:rsidRPr="00B15E8E" w:rsidRDefault="00CD3FEE" w:rsidP="00D1025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 xml:space="preserve">Gminny </w:t>
      </w:r>
      <w:r w:rsidR="00D10259" w:rsidRPr="00B15E8E">
        <w:rPr>
          <w:rFonts w:ascii="Roboto" w:eastAsia="Times New Roman" w:hAnsi="Roboto" w:cs="Times New Roman"/>
          <w:lang w:eastAsia="pl-PL"/>
        </w:rPr>
        <w:t>Ośrodek Pomocy Społecznej w </w:t>
      </w:r>
      <w:r w:rsidR="00C72C90">
        <w:rPr>
          <w:rFonts w:ascii="Roboto" w:eastAsia="Times New Roman" w:hAnsi="Roboto" w:cs="Times New Roman"/>
          <w:lang w:eastAsia="pl-PL"/>
        </w:rPr>
        <w:t>Baniach</w:t>
      </w:r>
      <w:r w:rsidR="00D10259" w:rsidRPr="00B15E8E">
        <w:rPr>
          <w:rFonts w:ascii="Roboto" w:eastAsia="Times New Roman" w:hAnsi="Roboto" w:cs="Times New Roman"/>
          <w:lang w:eastAsia="pl-PL"/>
        </w:rPr>
        <w:t xml:space="preserve"> jest administratorem danych osobowych w zakresie danych beneficjentów pozyskanych dla celów realizacji programu w formie usługi wsparcia w ramach przedmiotowego programu.</w:t>
      </w:r>
    </w:p>
    <w:p w14:paraId="4A01FDFA" w14:textId="7E01EE41" w:rsidR="00F55FEA" w:rsidRPr="009D60E2" w:rsidRDefault="00D10259" w:rsidP="009D60E2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 </w:t>
      </w:r>
    </w:p>
    <w:sectPr w:rsidR="00F55FEA" w:rsidRPr="009D6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2F38"/>
    <w:multiLevelType w:val="multilevel"/>
    <w:tmpl w:val="87A2D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BC4679"/>
    <w:multiLevelType w:val="multilevel"/>
    <w:tmpl w:val="C10EE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3C7971"/>
    <w:multiLevelType w:val="multilevel"/>
    <w:tmpl w:val="5A84E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2192178">
    <w:abstractNumId w:val="1"/>
  </w:num>
  <w:num w:numId="2" w16cid:durableId="1676179283">
    <w:abstractNumId w:val="2"/>
  </w:num>
  <w:num w:numId="3" w16cid:durableId="15422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59"/>
    <w:rsid w:val="000D5F87"/>
    <w:rsid w:val="002425CB"/>
    <w:rsid w:val="003C4170"/>
    <w:rsid w:val="004412DE"/>
    <w:rsid w:val="00484540"/>
    <w:rsid w:val="0090188E"/>
    <w:rsid w:val="009D60E2"/>
    <w:rsid w:val="00AC229D"/>
    <w:rsid w:val="00AF4D88"/>
    <w:rsid w:val="00B15E8E"/>
    <w:rsid w:val="00C416E5"/>
    <w:rsid w:val="00C72C90"/>
    <w:rsid w:val="00CD3FEE"/>
    <w:rsid w:val="00D10259"/>
    <w:rsid w:val="00DC086F"/>
    <w:rsid w:val="00E42BEE"/>
    <w:rsid w:val="00F55FEA"/>
    <w:rsid w:val="00F8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907F"/>
  <w15:chartTrackingRefBased/>
  <w15:docId w15:val="{31E58CAF-942E-491D-8755-AE2D744F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02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2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1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ps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Elżbieta Rozpondek</cp:lastModifiedBy>
  <cp:revision>10</cp:revision>
  <cp:lastPrinted>2022-07-22T08:00:00Z</cp:lastPrinted>
  <dcterms:created xsi:type="dcterms:W3CDTF">2022-07-22T08:06:00Z</dcterms:created>
  <dcterms:modified xsi:type="dcterms:W3CDTF">2022-07-25T10:58:00Z</dcterms:modified>
</cp:coreProperties>
</file>